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E07" w:rsidRDefault="00551E0F">
      <w:pPr>
        <w:rPr>
          <w:rFonts w:asciiTheme="majorBidi" w:hAnsiTheme="majorBidi" w:cstheme="majorBidi"/>
          <w:color w:val="000000"/>
          <w:sz w:val="24"/>
          <w:szCs w:val="24"/>
          <w:shd w:val="clear" w:color="auto" w:fill="FFFFFF"/>
        </w:rPr>
      </w:pPr>
      <w:bookmarkStart w:id="0" w:name="_Hlk516481674"/>
      <w:bookmarkStart w:id="1" w:name="_GoBack"/>
      <w:r w:rsidRPr="00AE5E07">
        <w:rPr>
          <w:rFonts w:asciiTheme="majorBidi" w:hAnsiTheme="majorBidi" w:cstheme="majorBidi"/>
          <w:b/>
          <w:bCs/>
          <w:color w:val="000000"/>
          <w:sz w:val="24"/>
          <w:szCs w:val="24"/>
          <w:shd w:val="clear" w:color="auto" w:fill="FFFFFF"/>
        </w:rPr>
        <w:t>DAYLIGHT SAVING TIME AND ACUTE MYOCARDIAL INFARCTION: DOES A GENDER-ORIENTED DIFFERENCE EXIST?</w:t>
      </w:r>
      <w:r w:rsidR="00AE5E07" w:rsidRPr="00AE5E07">
        <w:rPr>
          <w:rFonts w:asciiTheme="majorBidi" w:hAnsiTheme="majorBidi" w:cstheme="majorBidi"/>
          <w:color w:val="000000"/>
          <w:sz w:val="24"/>
          <w:szCs w:val="24"/>
        </w:rPr>
        <w:t xml:space="preserve"> </w:t>
      </w:r>
      <w:r w:rsidRPr="00AE5E07">
        <w:rPr>
          <w:rFonts w:asciiTheme="majorBidi" w:hAnsiTheme="majorBidi" w:cstheme="majorBidi"/>
          <w:color w:val="000000"/>
          <w:sz w:val="24"/>
          <w:szCs w:val="24"/>
        </w:rPr>
        <w:br/>
      </w:r>
      <w:r w:rsidRPr="00AE5E07">
        <w:rPr>
          <w:rFonts w:asciiTheme="majorBidi" w:hAnsiTheme="majorBidi" w:cstheme="majorBidi"/>
          <w:b/>
          <w:bCs/>
          <w:color w:val="000000"/>
          <w:sz w:val="24"/>
          <w:szCs w:val="24"/>
          <w:u w:val="single"/>
          <w:shd w:val="clear" w:color="auto" w:fill="FFFFFF"/>
        </w:rPr>
        <w:t xml:space="preserve">R. </w:t>
      </w:r>
      <w:proofErr w:type="spellStart"/>
      <w:r w:rsidRPr="00AE5E07">
        <w:rPr>
          <w:rFonts w:asciiTheme="majorBidi" w:hAnsiTheme="majorBidi" w:cstheme="majorBidi"/>
          <w:b/>
          <w:bCs/>
          <w:color w:val="000000"/>
          <w:sz w:val="24"/>
          <w:szCs w:val="24"/>
          <w:u w:val="single"/>
          <w:shd w:val="clear" w:color="auto" w:fill="FFFFFF"/>
        </w:rPr>
        <w:t>Manfredini</w:t>
      </w:r>
      <w:proofErr w:type="spellEnd"/>
      <w:r w:rsidRPr="00AE5E07">
        <w:rPr>
          <w:rFonts w:asciiTheme="majorBidi" w:hAnsiTheme="majorBidi" w:cstheme="majorBidi"/>
          <w:color w:val="000000"/>
          <w:sz w:val="24"/>
          <w:szCs w:val="24"/>
          <w:shd w:val="clear" w:color="auto" w:fill="FFFFFF"/>
        </w:rPr>
        <w:t xml:space="preserve">, F. </w:t>
      </w:r>
      <w:proofErr w:type="spellStart"/>
      <w:r w:rsidRPr="00AE5E07">
        <w:rPr>
          <w:rFonts w:asciiTheme="majorBidi" w:hAnsiTheme="majorBidi" w:cstheme="majorBidi"/>
          <w:color w:val="000000"/>
          <w:sz w:val="24"/>
          <w:szCs w:val="24"/>
          <w:shd w:val="clear" w:color="auto" w:fill="FFFFFF"/>
        </w:rPr>
        <w:t>Fabbian</w:t>
      </w:r>
      <w:proofErr w:type="spellEnd"/>
      <w:r w:rsidRPr="00AE5E07">
        <w:rPr>
          <w:rFonts w:asciiTheme="majorBidi" w:hAnsiTheme="majorBidi" w:cstheme="majorBidi"/>
          <w:color w:val="000000"/>
          <w:sz w:val="24"/>
          <w:szCs w:val="24"/>
          <w:shd w:val="clear" w:color="auto" w:fill="FFFFFF"/>
        </w:rPr>
        <w:t xml:space="preserve">, B. Zucchi, R. </w:t>
      </w:r>
      <w:proofErr w:type="spellStart"/>
      <w:r w:rsidRPr="00AE5E07">
        <w:rPr>
          <w:rFonts w:asciiTheme="majorBidi" w:hAnsiTheme="majorBidi" w:cstheme="majorBidi"/>
          <w:color w:val="000000"/>
          <w:sz w:val="24"/>
          <w:szCs w:val="24"/>
          <w:shd w:val="clear" w:color="auto" w:fill="FFFFFF"/>
        </w:rPr>
        <w:t>Cappadona</w:t>
      </w:r>
      <w:proofErr w:type="spellEnd"/>
      <w:r w:rsidRPr="00AE5E07">
        <w:rPr>
          <w:rFonts w:asciiTheme="majorBidi" w:hAnsiTheme="majorBidi" w:cstheme="majorBidi"/>
          <w:color w:val="000000"/>
          <w:sz w:val="24"/>
          <w:szCs w:val="24"/>
          <w:shd w:val="clear" w:color="auto" w:fill="FFFFFF"/>
        </w:rPr>
        <w:t> </w:t>
      </w:r>
      <w:r w:rsidRPr="00AE5E07">
        <w:rPr>
          <w:rFonts w:asciiTheme="majorBidi" w:hAnsiTheme="majorBidi" w:cstheme="majorBidi"/>
          <w:color w:val="000000"/>
          <w:sz w:val="24"/>
          <w:szCs w:val="24"/>
        </w:rPr>
        <w:br/>
      </w:r>
      <w:r w:rsidRPr="00AE5E07">
        <w:rPr>
          <w:rFonts w:asciiTheme="majorBidi" w:hAnsiTheme="majorBidi" w:cstheme="majorBidi"/>
          <w:color w:val="000000"/>
          <w:sz w:val="24"/>
          <w:szCs w:val="24"/>
          <w:shd w:val="clear" w:color="auto" w:fill="FFFFFF"/>
        </w:rPr>
        <w:t>Center for Studies on Gender Medicine, University of Ferrara, Ferrara, Italy</w:t>
      </w:r>
    </w:p>
    <w:bookmarkEnd w:id="0"/>
    <w:bookmarkEnd w:id="1"/>
    <w:p w:rsidR="00AE5E07" w:rsidRDefault="00AE5E07">
      <w:pPr>
        <w:rPr>
          <w:rFonts w:asciiTheme="majorBidi" w:hAnsiTheme="majorBidi" w:cstheme="majorBidi"/>
          <w:b/>
          <w:bCs/>
          <w:color w:val="000000"/>
          <w:sz w:val="24"/>
          <w:szCs w:val="24"/>
          <w:shd w:val="clear" w:color="auto" w:fill="FFFFFF"/>
        </w:rPr>
      </w:pPr>
    </w:p>
    <w:p w:rsidR="00AE5E07" w:rsidRDefault="00551E0F" w:rsidP="00AE5E07">
      <w:pPr>
        <w:jc w:val="both"/>
        <w:rPr>
          <w:rFonts w:asciiTheme="majorBidi" w:hAnsiTheme="majorBidi" w:cstheme="majorBidi"/>
          <w:color w:val="000000"/>
          <w:sz w:val="24"/>
          <w:szCs w:val="24"/>
          <w:shd w:val="clear" w:color="auto" w:fill="FFFFFF"/>
        </w:rPr>
      </w:pPr>
      <w:r w:rsidRPr="006731FC">
        <w:rPr>
          <w:rFonts w:asciiTheme="majorBidi" w:hAnsiTheme="majorBidi" w:cstheme="majorBidi"/>
          <w:b/>
          <w:bCs/>
          <w:color w:val="000000"/>
          <w:sz w:val="24"/>
          <w:szCs w:val="24"/>
          <w:shd w:val="clear" w:color="auto" w:fill="FFFFFF"/>
        </w:rPr>
        <w:t>Objective:</w:t>
      </w:r>
      <w:r w:rsidRPr="00AE5E07">
        <w:rPr>
          <w:rFonts w:asciiTheme="majorBidi" w:hAnsiTheme="majorBidi" w:cstheme="majorBidi"/>
          <w:color w:val="000000"/>
          <w:sz w:val="24"/>
          <w:szCs w:val="24"/>
          <w:shd w:val="clear" w:color="auto" w:fill="FFFFFF"/>
        </w:rPr>
        <w:t xml:space="preserve"> Daylight Saving Time (DST) is applied in many countries to prolong the sunlight proportion of the day. </w:t>
      </w:r>
      <w:proofErr w:type="spellStart"/>
      <w:r w:rsidRPr="00AE5E07">
        <w:rPr>
          <w:rFonts w:asciiTheme="majorBidi" w:hAnsiTheme="majorBidi" w:cstheme="majorBidi"/>
          <w:color w:val="000000"/>
          <w:sz w:val="24"/>
          <w:szCs w:val="24"/>
          <w:shd w:val="clear" w:color="auto" w:fill="FFFFFF"/>
        </w:rPr>
        <w:t>Janszky</w:t>
      </w:r>
      <w:proofErr w:type="spellEnd"/>
      <w:r w:rsidRPr="00AE5E07">
        <w:rPr>
          <w:rFonts w:asciiTheme="majorBidi" w:hAnsiTheme="majorBidi" w:cstheme="majorBidi"/>
          <w:color w:val="000000"/>
          <w:sz w:val="24"/>
          <w:szCs w:val="24"/>
          <w:shd w:val="clear" w:color="auto" w:fill="FFFFFF"/>
        </w:rPr>
        <w:t xml:space="preserve"> &amp; </w:t>
      </w:r>
      <w:proofErr w:type="spellStart"/>
      <w:r w:rsidRPr="00AE5E07">
        <w:rPr>
          <w:rFonts w:asciiTheme="majorBidi" w:hAnsiTheme="majorBidi" w:cstheme="majorBidi"/>
          <w:color w:val="000000"/>
          <w:sz w:val="24"/>
          <w:szCs w:val="24"/>
          <w:shd w:val="clear" w:color="auto" w:fill="FFFFFF"/>
        </w:rPr>
        <w:t>Ljung</w:t>
      </w:r>
      <w:proofErr w:type="spellEnd"/>
      <w:r w:rsidRPr="00AE5E07">
        <w:rPr>
          <w:rFonts w:asciiTheme="majorBidi" w:hAnsiTheme="majorBidi" w:cstheme="majorBidi"/>
          <w:color w:val="000000"/>
          <w:sz w:val="24"/>
          <w:szCs w:val="24"/>
          <w:shd w:val="clear" w:color="auto" w:fill="FFFFFF"/>
        </w:rPr>
        <w:t xml:space="preserve"> (N </w:t>
      </w:r>
      <w:proofErr w:type="spellStart"/>
      <w:r w:rsidRPr="00AE5E07">
        <w:rPr>
          <w:rFonts w:asciiTheme="majorBidi" w:hAnsiTheme="majorBidi" w:cstheme="majorBidi"/>
          <w:color w:val="000000"/>
          <w:sz w:val="24"/>
          <w:szCs w:val="24"/>
          <w:shd w:val="clear" w:color="auto" w:fill="FFFFFF"/>
        </w:rPr>
        <w:t>Engl</w:t>
      </w:r>
      <w:proofErr w:type="spellEnd"/>
      <w:r w:rsidRPr="00AE5E07">
        <w:rPr>
          <w:rFonts w:asciiTheme="majorBidi" w:hAnsiTheme="majorBidi" w:cstheme="majorBidi"/>
          <w:color w:val="000000"/>
          <w:sz w:val="24"/>
          <w:szCs w:val="24"/>
          <w:shd w:val="clear" w:color="auto" w:fill="FFFFFF"/>
        </w:rPr>
        <w:t xml:space="preserve"> J Med 2008) first reported a higher incidence of AMI after the spring shift of DST, </w:t>
      </w:r>
      <w:proofErr w:type="gramStart"/>
      <w:r w:rsidRPr="00AE5E07">
        <w:rPr>
          <w:rFonts w:asciiTheme="majorBidi" w:hAnsiTheme="majorBidi" w:cstheme="majorBidi"/>
          <w:color w:val="000000"/>
          <w:sz w:val="24"/>
          <w:szCs w:val="24"/>
          <w:shd w:val="clear" w:color="auto" w:fill="FFFFFF"/>
        </w:rPr>
        <w:t>in particular for</w:t>
      </w:r>
      <w:proofErr w:type="gramEnd"/>
      <w:r w:rsidRPr="00AE5E07">
        <w:rPr>
          <w:rFonts w:asciiTheme="majorBidi" w:hAnsiTheme="majorBidi" w:cstheme="majorBidi"/>
          <w:color w:val="000000"/>
          <w:sz w:val="24"/>
          <w:szCs w:val="24"/>
          <w:shd w:val="clear" w:color="auto" w:fill="FFFFFF"/>
        </w:rPr>
        <w:t xml:space="preserve"> women. The aim was to analyze the available evidence on the association between myocardial infarction (MI</w:t>
      </w:r>
      <w:r w:rsidR="00AE5E07" w:rsidRPr="00AE5E07">
        <w:rPr>
          <w:rFonts w:asciiTheme="majorBidi" w:hAnsiTheme="majorBidi" w:cstheme="majorBidi"/>
          <w:color w:val="000000"/>
          <w:sz w:val="24"/>
          <w:szCs w:val="24"/>
          <w:shd w:val="clear" w:color="auto" w:fill="FFFFFF"/>
        </w:rPr>
        <w:t>) and</w:t>
      </w:r>
      <w:r w:rsidRPr="00AE5E07">
        <w:rPr>
          <w:rFonts w:asciiTheme="majorBidi" w:hAnsiTheme="majorBidi" w:cstheme="majorBidi"/>
          <w:color w:val="000000"/>
          <w:sz w:val="24"/>
          <w:szCs w:val="24"/>
          <w:shd w:val="clear" w:color="auto" w:fill="FFFFFF"/>
        </w:rPr>
        <w:t xml:space="preserve"> evaluate possible gender-oriented differences.</w:t>
      </w:r>
    </w:p>
    <w:p w:rsidR="00AE5E07" w:rsidRDefault="00551E0F" w:rsidP="00AE5E07">
      <w:pPr>
        <w:jc w:val="both"/>
        <w:rPr>
          <w:rFonts w:asciiTheme="majorBidi" w:hAnsiTheme="majorBidi" w:cstheme="majorBidi"/>
          <w:color w:val="000000"/>
          <w:sz w:val="24"/>
          <w:szCs w:val="24"/>
          <w:shd w:val="clear" w:color="auto" w:fill="FFFFFF"/>
        </w:rPr>
      </w:pPr>
      <w:r w:rsidRPr="006731FC">
        <w:rPr>
          <w:rFonts w:asciiTheme="majorBidi" w:hAnsiTheme="majorBidi" w:cstheme="majorBidi"/>
          <w:b/>
          <w:bCs/>
          <w:color w:val="000000"/>
          <w:sz w:val="24"/>
          <w:szCs w:val="24"/>
          <w:shd w:val="clear" w:color="auto" w:fill="FFFFFF"/>
        </w:rPr>
        <w:t>Methods:</w:t>
      </w:r>
      <w:r w:rsidRPr="00AE5E07">
        <w:rPr>
          <w:rFonts w:asciiTheme="majorBidi" w:hAnsiTheme="majorBidi" w:cstheme="majorBidi"/>
          <w:color w:val="000000"/>
          <w:sz w:val="24"/>
          <w:szCs w:val="24"/>
          <w:shd w:val="clear" w:color="auto" w:fill="FFFFFF"/>
        </w:rPr>
        <w:t xml:space="preserve"> A search was done by using the MEDLINE, EMBASE, and Google Scholar electronic databases (years 2009 - 2016), </w:t>
      </w:r>
      <w:proofErr w:type="gramStart"/>
      <w:r w:rsidRPr="00AE5E07">
        <w:rPr>
          <w:rFonts w:asciiTheme="majorBidi" w:hAnsiTheme="majorBidi" w:cstheme="majorBidi"/>
          <w:color w:val="000000"/>
          <w:sz w:val="24"/>
          <w:szCs w:val="24"/>
          <w:shd w:val="clear" w:color="auto" w:fill="FFFFFF"/>
        </w:rPr>
        <w:t>with regard to</w:t>
      </w:r>
      <w:proofErr w:type="gramEnd"/>
      <w:r w:rsidRPr="00AE5E07">
        <w:rPr>
          <w:rFonts w:asciiTheme="majorBidi" w:hAnsiTheme="majorBidi" w:cstheme="majorBidi"/>
          <w:color w:val="000000"/>
          <w:sz w:val="24"/>
          <w:szCs w:val="24"/>
          <w:shd w:val="clear" w:color="auto" w:fill="FFFFFF"/>
        </w:rPr>
        <w:t xml:space="preserve"> the terms ‘daylight saving time’, and ‘acute myocardial infarction’, and ‘gender’.</w:t>
      </w:r>
    </w:p>
    <w:p w:rsidR="00AE5E07" w:rsidRDefault="00551E0F" w:rsidP="00AE5E07">
      <w:pPr>
        <w:jc w:val="both"/>
        <w:rPr>
          <w:rFonts w:asciiTheme="majorBidi" w:hAnsiTheme="majorBidi" w:cstheme="majorBidi"/>
          <w:color w:val="000000"/>
          <w:sz w:val="24"/>
          <w:szCs w:val="24"/>
          <w:shd w:val="clear" w:color="auto" w:fill="FFFFFF"/>
        </w:rPr>
      </w:pPr>
      <w:r w:rsidRPr="006731FC">
        <w:rPr>
          <w:rFonts w:asciiTheme="majorBidi" w:hAnsiTheme="majorBidi" w:cstheme="majorBidi"/>
          <w:b/>
          <w:bCs/>
          <w:color w:val="000000"/>
          <w:sz w:val="24"/>
          <w:szCs w:val="24"/>
          <w:shd w:val="clear" w:color="auto" w:fill="FFFFFF"/>
        </w:rPr>
        <w:t>Results:</w:t>
      </w:r>
      <w:r w:rsidRPr="00AE5E07">
        <w:rPr>
          <w:rFonts w:asciiTheme="majorBidi" w:hAnsiTheme="majorBidi" w:cstheme="majorBidi"/>
          <w:color w:val="000000"/>
          <w:sz w:val="24"/>
          <w:szCs w:val="24"/>
          <w:shd w:val="clear" w:color="auto" w:fill="FFFFFF"/>
        </w:rPr>
        <w:t xml:space="preserve"> Six studies were found, four conducted in Europe and two in the United States, including 87,994 cases. They all confirmed a higher occurrence of AMI in the spring shift, whereas one only showed a higher occurrence also in the autumn shift. The results were not univocal when considering gender. As for the spring shift, two studies did not show differences between men and women,</w:t>
      </w:r>
      <w:r w:rsidRPr="00AE5E07">
        <w:rPr>
          <w:rFonts w:asciiTheme="majorBidi" w:hAnsiTheme="majorBidi" w:cstheme="majorBidi"/>
          <w:color w:val="000000"/>
          <w:sz w:val="24"/>
          <w:szCs w:val="24"/>
          <w:shd w:val="clear" w:color="auto" w:fill="FFFFFF"/>
          <w:vertAlign w:val="superscript"/>
        </w:rPr>
        <w:t> </w:t>
      </w:r>
      <w:r w:rsidRPr="00AE5E07">
        <w:rPr>
          <w:rFonts w:asciiTheme="majorBidi" w:hAnsiTheme="majorBidi" w:cstheme="majorBidi"/>
          <w:color w:val="000000"/>
          <w:sz w:val="24"/>
          <w:szCs w:val="24"/>
          <w:shd w:val="clear" w:color="auto" w:fill="FFFFFF"/>
        </w:rPr>
        <w:t>two reported a higher frequency in men, and one in women. On the other hand, one only study reported a higher occurrence of AMI in women after the autumn shift.</w:t>
      </w:r>
    </w:p>
    <w:p w:rsidR="00345DBB" w:rsidRPr="00AE5E07" w:rsidRDefault="00551E0F" w:rsidP="00AE5E07">
      <w:pPr>
        <w:jc w:val="both"/>
        <w:rPr>
          <w:rFonts w:asciiTheme="majorBidi" w:hAnsiTheme="majorBidi" w:cstheme="majorBidi"/>
          <w:sz w:val="24"/>
          <w:szCs w:val="24"/>
        </w:rPr>
      </w:pPr>
      <w:r w:rsidRPr="006731FC">
        <w:rPr>
          <w:rFonts w:asciiTheme="majorBidi" w:hAnsiTheme="majorBidi" w:cstheme="majorBidi"/>
          <w:b/>
          <w:bCs/>
          <w:color w:val="000000"/>
          <w:sz w:val="24"/>
          <w:szCs w:val="24"/>
          <w:shd w:val="clear" w:color="auto" w:fill="FFFFFF"/>
        </w:rPr>
        <w:t>Conclusions:</w:t>
      </w:r>
      <w:r w:rsidRPr="00AE5E07">
        <w:rPr>
          <w:rFonts w:asciiTheme="majorBidi" w:hAnsiTheme="majorBidi" w:cstheme="majorBidi"/>
          <w:color w:val="000000"/>
          <w:sz w:val="24"/>
          <w:szCs w:val="24"/>
          <w:shd w:val="clear" w:color="auto" w:fill="FFFFFF"/>
        </w:rPr>
        <w:t xml:space="preserve"> The analysis of available literature seems to confirm the presence of an association between DST and a modest increase of AMI, although only after the spring shift. Moreover, as for analysis by gender, results are contradictory and no definite preference for women is shown. It is possible that even modest sleep deprivation and circadian misalignment may negatively influence cardiovascular health, given that an increased activity of sympathetic tone has been observed even following a partial night sleep deprivation. However, since sleep pattern and individual circadian preference have not been investigated in any study, such hypothesis can be merely speculative.</w:t>
      </w:r>
    </w:p>
    <w:sectPr w:rsidR="00345DBB" w:rsidRPr="00AE5E0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761" w:rsidRDefault="008C4761" w:rsidP="00AE5E07">
      <w:r>
        <w:separator/>
      </w:r>
    </w:p>
  </w:endnote>
  <w:endnote w:type="continuationSeparator" w:id="0">
    <w:p w:rsidR="008C4761" w:rsidRDefault="008C4761" w:rsidP="00AE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761" w:rsidRDefault="008C4761" w:rsidP="00AE5E07">
      <w:r>
        <w:separator/>
      </w:r>
    </w:p>
  </w:footnote>
  <w:footnote w:type="continuationSeparator" w:id="0">
    <w:p w:rsidR="008C4761" w:rsidRDefault="008C4761" w:rsidP="00AE5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E07" w:rsidRDefault="00AE5E07">
    <w:pPr>
      <w:pStyle w:val="Header"/>
    </w:pPr>
    <w:r w:rsidRPr="00AE5E07">
      <w:rPr>
        <w:rFonts w:asciiTheme="majorBidi" w:hAnsiTheme="majorBidi" w:cstheme="majorBidi"/>
        <w:b/>
        <w:bCs/>
        <w:color w:val="000000"/>
        <w:sz w:val="24"/>
        <w:szCs w:val="24"/>
        <w:shd w:val="clear" w:color="auto" w:fill="FFFFFF"/>
      </w:rPr>
      <w:t>Control/Tracking Number: </w:t>
    </w:r>
    <w:r w:rsidRPr="00AE5E07">
      <w:rPr>
        <w:rFonts w:asciiTheme="majorBidi" w:hAnsiTheme="majorBidi" w:cstheme="majorBidi"/>
        <w:color w:val="000000"/>
        <w:sz w:val="24"/>
        <w:szCs w:val="24"/>
        <w:shd w:val="clear" w:color="auto" w:fill="FFFFFF"/>
      </w:rPr>
      <w:t>18-A-337-IAC</w:t>
    </w:r>
    <w:r w:rsidRPr="00AE5E07">
      <w:rPr>
        <w:rFonts w:asciiTheme="majorBidi" w:hAnsiTheme="majorBidi" w:cstheme="majorBidi"/>
        <w:color w:val="000000"/>
        <w:sz w:val="24"/>
        <w:szCs w:val="24"/>
      </w:rPr>
      <w:br/>
    </w:r>
  </w:p>
  <w:p w:rsidR="00AE5E07" w:rsidRDefault="00AE5E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E0F"/>
    <w:rsid w:val="0030401F"/>
    <w:rsid w:val="00551E0F"/>
    <w:rsid w:val="006731FC"/>
    <w:rsid w:val="008A10D5"/>
    <w:rsid w:val="008C4761"/>
    <w:rsid w:val="00A128E1"/>
    <w:rsid w:val="00AE5E07"/>
    <w:rsid w:val="00E7251E"/>
    <w:rsid w:val="00E819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D7506-3321-4A71-A121-1F904C41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E07"/>
    <w:pPr>
      <w:tabs>
        <w:tab w:val="center" w:pos="4680"/>
        <w:tab w:val="right" w:pos="9360"/>
      </w:tabs>
    </w:pPr>
  </w:style>
  <w:style w:type="character" w:customStyle="1" w:styleId="HeaderChar">
    <w:name w:val="Header Char"/>
    <w:basedOn w:val="DefaultParagraphFont"/>
    <w:link w:val="Header"/>
    <w:uiPriority w:val="99"/>
    <w:rsid w:val="00AE5E07"/>
  </w:style>
  <w:style w:type="paragraph" w:styleId="Footer">
    <w:name w:val="footer"/>
    <w:basedOn w:val="Normal"/>
    <w:link w:val="FooterChar"/>
    <w:uiPriority w:val="99"/>
    <w:unhideWhenUsed/>
    <w:rsid w:val="00AE5E07"/>
    <w:pPr>
      <w:tabs>
        <w:tab w:val="center" w:pos="4680"/>
        <w:tab w:val="right" w:pos="9360"/>
      </w:tabs>
    </w:pPr>
  </w:style>
  <w:style w:type="character" w:customStyle="1" w:styleId="FooterChar">
    <w:name w:val="Footer Char"/>
    <w:basedOn w:val="DefaultParagraphFont"/>
    <w:link w:val="Footer"/>
    <w:uiPriority w:val="99"/>
    <w:rsid w:val="00AE5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2018-04-29T10:27:00Z</dcterms:created>
  <dcterms:modified xsi:type="dcterms:W3CDTF">2018-06-11T09:03:00Z</dcterms:modified>
</cp:coreProperties>
</file>